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E183" w14:textId="77777777" w:rsidR="000E0CA6" w:rsidRPr="007C0C91" w:rsidRDefault="000E0CA6" w:rsidP="000E0CA6">
      <w:pPr>
        <w:spacing w:after="0"/>
        <w:rPr>
          <w:b/>
          <w:sz w:val="28"/>
        </w:rPr>
      </w:pPr>
      <w:r w:rsidRPr="007C0C91">
        <w:rPr>
          <w:b/>
          <w:sz w:val="28"/>
        </w:rPr>
        <w:t>American Mi-</w:t>
      </w:r>
      <w:r>
        <w:rPr>
          <w:b/>
          <w:sz w:val="28"/>
        </w:rPr>
        <w:t>K</w:t>
      </w:r>
      <w:r w:rsidRPr="007C0C91">
        <w:rPr>
          <w:b/>
          <w:sz w:val="28"/>
        </w:rPr>
        <w:t>i Club Minutes</w:t>
      </w:r>
      <w:r>
        <w:rPr>
          <w:b/>
          <w:sz w:val="28"/>
        </w:rPr>
        <w:t xml:space="preserve">  </w:t>
      </w:r>
    </w:p>
    <w:p w14:paraId="28D1355C" w14:textId="77777777" w:rsidR="000E0CA6" w:rsidRPr="003A088C" w:rsidRDefault="000E0CA6" w:rsidP="000E0CA6">
      <w:pPr>
        <w:spacing w:after="0"/>
        <w:rPr>
          <w:rFonts w:ascii="Arial" w:hAnsi="Arial" w:cs="Arial"/>
          <w:sz w:val="24"/>
          <w:szCs w:val="24"/>
        </w:rPr>
      </w:pPr>
      <w:r w:rsidRPr="003A088C">
        <w:rPr>
          <w:rFonts w:ascii="Arial" w:hAnsi="Arial" w:cs="Arial"/>
          <w:sz w:val="24"/>
          <w:szCs w:val="24"/>
        </w:rPr>
        <w:t xml:space="preserve">Board Meeting – via </w:t>
      </w:r>
      <w:r>
        <w:rPr>
          <w:rFonts w:ascii="Arial" w:hAnsi="Arial" w:cs="Arial"/>
          <w:sz w:val="24"/>
          <w:szCs w:val="24"/>
        </w:rPr>
        <w:t>Zoom video</w:t>
      </w:r>
      <w:r w:rsidRPr="003A088C">
        <w:rPr>
          <w:rFonts w:ascii="Arial" w:hAnsi="Arial" w:cs="Arial"/>
          <w:sz w:val="24"/>
          <w:szCs w:val="24"/>
        </w:rPr>
        <w:t xml:space="preserve"> conference</w:t>
      </w:r>
    </w:p>
    <w:p w14:paraId="7CF8CAEF" w14:textId="541BCD7D" w:rsidR="000E0CA6" w:rsidRPr="003A088C" w:rsidRDefault="000E0CA6" w:rsidP="000E0CA6">
      <w:pPr>
        <w:rPr>
          <w:rFonts w:ascii="Arial" w:hAnsi="Arial" w:cs="Arial"/>
          <w:sz w:val="24"/>
          <w:szCs w:val="24"/>
        </w:rPr>
      </w:pPr>
      <w:r>
        <w:rPr>
          <w:rFonts w:ascii="Arial" w:hAnsi="Arial" w:cs="Arial"/>
          <w:sz w:val="24"/>
          <w:szCs w:val="24"/>
        </w:rPr>
        <w:t>May 11, 2021</w:t>
      </w:r>
    </w:p>
    <w:p w14:paraId="6F8E1BB9" w14:textId="77777777" w:rsidR="000E0CA6" w:rsidRPr="003A088C" w:rsidRDefault="000E0CA6" w:rsidP="000E0CA6">
      <w:pPr>
        <w:rPr>
          <w:rFonts w:ascii="Arial" w:hAnsi="Arial" w:cs="Arial"/>
          <w:sz w:val="24"/>
          <w:szCs w:val="24"/>
        </w:rPr>
      </w:pPr>
      <w:r w:rsidRPr="003A088C">
        <w:rPr>
          <w:rFonts w:ascii="Arial" w:hAnsi="Arial" w:cs="Arial"/>
          <w:sz w:val="24"/>
          <w:szCs w:val="24"/>
        </w:rPr>
        <w:t xml:space="preserve">Meeting </w:t>
      </w:r>
      <w:r>
        <w:rPr>
          <w:rFonts w:ascii="Arial" w:hAnsi="Arial" w:cs="Arial"/>
          <w:sz w:val="24"/>
          <w:szCs w:val="24"/>
        </w:rPr>
        <w:t>was called to order at</w:t>
      </w:r>
      <w:r w:rsidRPr="003A088C">
        <w:rPr>
          <w:rFonts w:ascii="Arial" w:hAnsi="Arial" w:cs="Arial"/>
          <w:sz w:val="24"/>
          <w:szCs w:val="24"/>
        </w:rPr>
        <w:t xml:space="preserve">. </w:t>
      </w:r>
      <w:r>
        <w:rPr>
          <w:rFonts w:ascii="Arial" w:hAnsi="Arial" w:cs="Arial"/>
          <w:sz w:val="24"/>
          <w:szCs w:val="24"/>
        </w:rPr>
        <w:t>5:10 MST</w:t>
      </w:r>
    </w:p>
    <w:p w14:paraId="39CA6D70" w14:textId="77777777" w:rsidR="000E0CA6" w:rsidRDefault="000E0CA6" w:rsidP="000E0CA6">
      <w:pPr>
        <w:rPr>
          <w:rFonts w:ascii="Arial" w:hAnsi="Arial" w:cs="Arial"/>
          <w:sz w:val="24"/>
          <w:szCs w:val="24"/>
        </w:rPr>
      </w:pPr>
      <w:r w:rsidRPr="003A088C">
        <w:rPr>
          <w:rFonts w:ascii="Arial" w:hAnsi="Arial" w:cs="Arial"/>
          <w:sz w:val="24"/>
          <w:szCs w:val="24"/>
        </w:rPr>
        <w:t>Board members in attendance:</w:t>
      </w:r>
    </w:p>
    <w:p w14:paraId="25D52473" w14:textId="77777777" w:rsidR="000E0CA6" w:rsidRDefault="000E0CA6" w:rsidP="000E0CA6">
      <w:pPr>
        <w:rPr>
          <w:rFonts w:ascii="Arial" w:hAnsi="Arial" w:cs="Arial"/>
          <w:sz w:val="24"/>
          <w:szCs w:val="24"/>
        </w:rPr>
      </w:pPr>
      <w:r w:rsidRPr="00474546">
        <w:rPr>
          <w:rFonts w:ascii="Arial" w:hAnsi="Arial" w:cs="Arial"/>
          <w:sz w:val="24"/>
          <w:szCs w:val="24"/>
        </w:rPr>
        <w:t>Bonnie Thomson</w:t>
      </w:r>
      <w:r w:rsidRPr="00144AEC">
        <w:rPr>
          <w:rFonts w:ascii="Arial" w:hAnsi="Arial" w:cs="Arial"/>
          <w:sz w:val="24"/>
          <w:szCs w:val="24"/>
        </w:rPr>
        <w:t>, Tamara Beebe</w:t>
      </w:r>
      <w:r>
        <w:rPr>
          <w:rFonts w:ascii="Arial" w:hAnsi="Arial" w:cs="Arial"/>
          <w:sz w:val="24"/>
          <w:szCs w:val="24"/>
        </w:rPr>
        <w:t xml:space="preserve">, </w:t>
      </w:r>
      <w:r w:rsidRPr="000E0CA6">
        <w:rPr>
          <w:rFonts w:ascii="Arial" w:hAnsi="Arial" w:cs="Arial"/>
          <w:strike/>
          <w:sz w:val="24"/>
          <w:szCs w:val="24"/>
        </w:rPr>
        <w:t>Pat Newman</w:t>
      </w:r>
      <w:r>
        <w:rPr>
          <w:rFonts w:ascii="Arial" w:hAnsi="Arial" w:cs="Arial"/>
          <w:sz w:val="24"/>
          <w:szCs w:val="24"/>
        </w:rPr>
        <w:t xml:space="preserve">, Mary Parker, </w:t>
      </w:r>
      <w:r w:rsidRPr="000E0CA6">
        <w:rPr>
          <w:rFonts w:ascii="Arial" w:hAnsi="Arial" w:cs="Arial"/>
          <w:strike/>
          <w:sz w:val="24"/>
          <w:szCs w:val="24"/>
        </w:rPr>
        <w:t>Pam Hanes</w:t>
      </w:r>
      <w:r>
        <w:rPr>
          <w:rFonts w:ascii="Arial" w:hAnsi="Arial" w:cs="Arial"/>
          <w:sz w:val="24"/>
          <w:szCs w:val="24"/>
        </w:rPr>
        <w:t xml:space="preserve">, </w:t>
      </w:r>
      <w:r w:rsidRPr="000E0CA6">
        <w:rPr>
          <w:rFonts w:ascii="Arial" w:hAnsi="Arial" w:cs="Arial"/>
          <w:strike/>
          <w:sz w:val="24"/>
          <w:szCs w:val="24"/>
        </w:rPr>
        <w:t>Geri Wojeck</w:t>
      </w:r>
      <w:r w:rsidRPr="00B45657">
        <w:rPr>
          <w:rFonts w:ascii="Arial" w:hAnsi="Arial" w:cs="Arial"/>
          <w:sz w:val="24"/>
          <w:szCs w:val="24"/>
        </w:rPr>
        <w:t xml:space="preserve">, </w:t>
      </w:r>
      <w:r w:rsidRPr="00B25050">
        <w:rPr>
          <w:rFonts w:ascii="Arial" w:hAnsi="Arial" w:cs="Arial"/>
          <w:sz w:val="24"/>
          <w:szCs w:val="24"/>
        </w:rPr>
        <w:t>Sue Versmesse</w:t>
      </w:r>
      <w:r>
        <w:rPr>
          <w:rFonts w:ascii="Arial" w:hAnsi="Arial" w:cs="Arial"/>
          <w:sz w:val="24"/>
          <w:szCs w:val="24"/>
        </w:rPr>
        <w:t xml:space="preserve">, Andrea Schmitt, </w:t>
      </w:r>
      <w:r w:rsidRPr="00B25050">
        <w:rPr>
          <w:rFonts w:ascii="Arial" w:hAnsi="Arial" w:cs="Arial"/>
          <w:sz w:val="24"/>
          <w:szCs w:val="24"/>
        </w:rPr>
        <w:t>Barbara Briggs</w:t>
      </w:r>
      <w:r w:rsidRPr="00D86F59">
        <w:rPr>
          <w:rFonts w:ascii="Arial" w:hAnsi="Arial" w:cs="Arial"/>
          <w:sz w:val="24"/>
          <w:szCs w:val="24"/>
        </w:rPr>
        <w:t>.</w:t>
      </w:r>
      <w:r>
        <w:rPr>
          <w:rFonts w:ascii="Arial" w:hAnsi="Arial" w:cs="Arial"/>
          <w:sz w:val="24"/>
          <w:szCs w:val="24"/>
        </w:rPr>
        <w:t xml:space="preserve"> </w:t>
      </w:r>
    </w:p>
    <w:p w14:paraId="7CE4238B" w14:textId="77777777" w:rsidR="000E0CA6" w:rsidRDefault="000E0CA6" w:rsidP="000E0CA6">
      <w:pPr>
        <w:rPr>
          <w:rFonts w:ascii="Arial" w:hAnsi="Arial" w:cs="Arial"/>
          <w:sz w:val="24"/>
          <w:szCs w:val="24"/>
        </w:rPr>
      </w:pPr>
    </w:p>
    <w:p w14:paraId="57348E8B" w14:textId="3E6A604F" w:rsidR="000E0CA6" w:rsidRDefault="000E0CA6" w:rsidP="000E0CA6">
      <w:pPr>
        <w:rPr>
          <w:rFonts w:ascii="Arial" w:hAnsi="Arial" w:cs="Arial"/>
          <w:sz w:val="24"/>
          <w:szCs w:val="24"/>
        </w:rPr>
      </w:pPr>
      <w:r w:rsidRPr="00070AE2">
        <w:rPr>
          <w:rFonts w:ascii="Arial" w:hAnsi="Arial" w:cs="Arial"/>
          <w:sz w:val="24"/>
          <w:szCs w:val="24"/>
        </w:rPr>
        <w:t xml:space="preserve">Organizational and Committee Reports </w:t>
      </w:r>
    </w:p>
    <w:p w14:paraId="12C31AA5" w14:textId="2C2564A9" w:rsidR="00AC6069" w:rsidRDefault="000E0CA6" w:rsidP="000E0CA6">
      <w:pPr>
        <w:rPr>
          <w:rFonts w:ascii="Arial" w:hAnsi="Arial" w:cs="Arial"/>
          <w:sz w:val="24"/>
          <w:szCs w:val="24"/>
        </w:rPr>
      </w:pPr>
      <w:r>
        <w:rPr>
          <w:rFonts w:ascii="Arial" w:hAnsi="Arial" w:cs="Arial"/>
          <w:sz w:val="24"/>
          <w:szCs w:val="24"/>
        </w:rPr>
        <w:t>Financial – Andrea Schmitt, Checking account balance - $2,900.64</w:t>
      </w:r>
      <w:r w:rsidR="00917F96">
        <w:rPr>
          <w:rFonts w:ascii="Arial" w:hAnsi="Arial" w:cs="Arial"/>
          <w:sz w:val="24"/>
          <w:szCs w:val="24"/>
        </w:rPr>
        <w:t>.</w:t>
      </w:r>
      <w:r w:rsidR="00DB2ED3">
        <w:rPr>
          <w:rFonts w:ascii="Arial" w:hAnsi="Arial" w:cs="Arial"/>
          <w:sz w:val="24"/>
          <w:szCs w:val="24"/>
        </w:rPr>
        <w:t xml:space="preserve"> Andrea will come up with a report regarding who has paid for items coming straight to her and not through the website. Mary will try to streamline the payment options to only work through the Memberspace platform since we’re missing members.</w:t>
      </w:r>
    </w:p>
    <w:p w14:paraId="54C1652C" w14:textId="5CC03BAD" w:rsidR="00B64E1F" w:rsidRDefault="00AC6069" w:rsidP="000E0CA6">
      <w:pPr>
        <w:rPr>
          <w:rFonts w:ascii="Arial" w:hAnsi="Arial" w:cs="Arial"/>
          <w:sz w:val="24"/>
          <w:szCs w:val="24"/>
        </w:rPr>
      </w:pPr>
      <w:r>
        <w:rPr>
          <w:rFonts w:ascii="Arial" w:hAnsi="Arial" w:cs="Arial"/>
          <w:sz w:val="24"/>
          <w:szCs w:val="24"/>
        </w:rPr>
        <w:t>Specialty – Susan – October 30-31</w:t>
      </w:r>
      <w:r w:rsidRPr="00AC6069">
        <w:rPr>
          <w:rFonts w:ascii="Arial" w:hAnsi="Arial" w:cs="Arial"/>
          <w:sz w:val="24"/>
          <w:szCs w:val="24"/>
          <w:vertAlign w:val="superscript"/>
        </w:rPr>
        <w:t>st</w:t>
      </w:r>
      <w:r>
        <w:rPr>
          <w:rFonts w:ascii="Arial" w:hAnsi="Arial" w:cs="Arial"/>
          <w:sz w:val="24"/>
          <w:szCs w:val="24"/>
        </w:rPr>
        <w:t xml:space="preserve"> in King, North Carolina. Needs an idea of who is coming to know what ribbons to order, i.e., smooth-face Mi-Kis, etc. Media blitz with advertising/flyer</w:t>
      </w:r>
      <w:r w:rsidR="00406459">
        <w:rPr>
          <w:rFonts w:ascii="Arial" w:hAnsi="Arial" w:cs="Arial"/>
          <w:sz w:val="24"/>
          <w:szCs w:val="24"/>
        </w:rPr>
        <w:t xml:space="preserve"> needs to be done</w:t>
      </w:r>
      <w:r>
        <w:rPr>
          <w:rFonts w:ascii="Arial" w:hAnsi="Arial" w:cs="Arial"/>
          <w:sz w:val="24"/>
          <w:szCs w:val="24"/>
        </w:rPr>
        <w:t xml:space="preserve">. We need to make a list of items we’d like to have. </w:t>
      </w:r>
      <w:r w:rsidR="00917F96">
        <w:rPr>
          <w:rFonts w:ascii="Arial" w:hAnsi="Arial" w:cs="Arial"/>
          <w:sz w:val="24"/>
          <w:szCs w:val="24"/>
        </w:rPr>
        <w:t>We had a small-dog basket, large-dog basket, wine baskets before for the raffle plus donated items for the winners of the Mi-Ki contestants. Barbara suggested inviting Becky Thomason to help with the specialty. Mary volunteers to help with the flyer and update the website</w:t>
      </w:r>
      <w:r w:rsidR="00B64E1F">
        <w:rPr>
          <w:rFonts w:ascii="Arial" w:hAnsi="Arial" w:cs="Arial"/>
          <w:sz w:val="24"/>
          <w:szCs w:val="24"/>
        </w:rPr>
        <w:t xml:space="preserve"> (with email </w:t>
      </w:r>
      <w:r w:rsidR="00406459">
        <w:rPr>
          <w:rFonts w:ascii="Arial" w:hAnsi="Arial" w:cs="Arial"/>
          <w:sz w:val="24"/>
          <w:szCs w:val="24"/>
        </w:rPr>
        <w:t xml:space="preserve">going </w:t>
      </w:r>
      <w:r w:rsidR="00B64E1F">
        <w:rPr>
          <w:rFonts w:ascii="Arial" w:hAnsi="Arial" w:cs="Arial"/>
          <w:sz w:val="24"/>
          <w:szCs w:val="24"/>
        </w:rPr>
        <w:t>to Sue with people/dogs planning to come</w:t>
      </w:r>
      <w:r w:rsidR="00917F96">
        <w:rPr>
          <w:rFonts w:ascii="Arial" w:hAnsi="Arial" w:cs="Arial"/>
          <w:sz w:val="24"/>
          <w:szCs w:val="24"/>
        </w:rPr>
        <w:t>.</w:t>
      </w:r>
      <w:r w:rsidR="00B64E1F">
        <w:rPr>
          <w:rFonts w:ascii="Arial" w:hAnsi="Arial" w:cs="Arial"/>
          <w:sz w:val="24"/>
          <w:szCs w:val="24"/>
        </w:rPr>
        <w:t>)</w:t>
      </w:r>
    </w:p>
    <w:p w14:paraId="1B42C2A4" w14:textId="32C9DB7F" w:rsidR="003721FA" w:rsidRDefault="00B64E1F" w:rsidP="000E0CA6">
      <w:pPr>
        <w:rPr>
          <w:rFonts w:ascii="Arial" w:hAnsi="Arial" w:cs="Arial"/>
          <w:sz w:val="24"/>
          <w:szCs w:val="24"/>
        </w:rPr>
      </w:pPr>
      <w:r>
        <w:rPr>
          <w:rFonts w:ascii="Arial" w:hAnsi="Arial" w:cs="Arial"/>
          <w:sz w:val="24"/>
          <w:szCs w:val="24"/>
        </w:rPr>
        <w:t xml:space="preserve">Membership wide Zoom vs. breeder Zoom meeting. Whelping? Supplies, talk about whelping pauses, when to get professional intervention. </w:t>
      </w:r>
      <w:r w:rsidR="00406459">
        <w:rPr>
          <w:rFonts w:ascii="Arial" w:hAnsi="Arial" w:cs="Arial"/>
          <w:sz w:val="24"/>
          <w:szCs w:val="24"/>
        </w:rPr>
        <w:t xml:space="preserve">Tips like using the </w:t>
      </w:r>
      <w:r>
        <w:rPr>
          <w:rFonts w:ascii="Arial" w:hAnsi="Arial" w:cs="Arial"/>
          <w:sz w:val="24"/>
          <w:szCs w:val="24"/>
        </w:rPr>
        <w:t>Wood</w:t>
      </w:r>
      <w:r w:rsidR="00406459">
        <w:rPr>
          <w:rFonts w:ascii="Arial" w:hAnsi="Arial" w:cs="Arial"/>
          <w:sz w:val="24"/>
          <w:szCs w:val="24"/>
        </w:rPr>
        <w:t>’</w:t>
      </w:r>
      <w:r>
        <w:rPr>
          <w:rFonts w:ascii="Arial" w:hAnsi="Arial" w:cs="Arial"/>
          <w:sz w:val="24"/>
          <w:szCs w:val="24"/>
        </w:rPr>
        <w:t xml:space="preserve">s maneuver and wheelbarrow. </w:t>
      </w:r>
      <w:r w:rsidR="003721FA">
        <w:rPr>
          <w:rFonts w:ascii="Arial" w:hAnsi="Arial" w:cs="Arial"/>
          <w:sz w:val="24"/>
          <w:szCs w:val="24"/>
        </w:rPr>
        <w:t xml:space="preserve">Maybe Barbara Teichner. </w:t>
      </w:r>
      <w:r w:rsidR="00406459">
        <w:rPr>
          <w:rFonts w:ascii="Arial" w:hAnsi="Arial" w:cs="Arial"/>
          <w:sz w:val="24"/>
          <w:szCs w:val="24"/>
        </w:rPr>
        <w:t>Mary has already talked</w:t>
      </w:r>
      <w:r>
        <w:rPr>
          <w:rFonts w:ascii="Arial" w:hAnsi="Arial" w:cs="Arial"/>
          <w:sz w:val="24"/>
          <w:szCs w:val="24"/>
        </w:rPr>
        <w:t xml:space="preserve"> to Ken Sunden about PuppyWarmer</w:t>
      </w:r>
      <w:r w:rsidR="00406459">
        <w:rPr>
          <w:rFonts w:ascii="Arial" w:hAnsi="Arial" w:cs="Arial"/>
          <w:sz w:val="24"/>
          <w:szCs w:val="24"/>
        </w:rPr>
        <w:t xml:space="preserve"> incubators and oxygen concentrators</w:t>
      </w:r>
      <w:r>
        <w:rPr>
          <w:rFonts w:ascii="Arial" w:hAnsi="Arial" w:cs="Arial"/>
          <w:sz w:val="24"/>
          <w:szCs w:val="24"/>
        </w:rPr>
        <w:t xml:space="preserve">, Repro vet would be nice. </w:t>
      </w:r>
      <w:r w:rsidR="003721FA">
        <w:rPr>
          <w:rFonts w:ascii="Arial" w:hAnsi="Arial" w:cs="Arial"/>
          <w:sz w:val="24"/>
          <w:szCs w:val="24"/>
        </w:rPr>
        <w:t xml:space="preserve">Talk about mastitis? Eclampsia. Revival Animal Health? Bonnie is calling them. Going to try for July to get this meeting together. </w:t>
      </w:r>
    </w:p>
    <w:p w14:paraId="0B316112" w14:textId="39AB3DB0" w:rsidR="003721FA" w:rsidRDefault="003721FA" w:rsidP="000E0CA6">
      <w:pPr>
        <w:rPr>
          <w:rFonts w:ascii="Arial" w:hAnsi="Arial" w:cs="Arial"/>
          <w:sz w:val="24"/>
          <w:szCs w:val="24"/>
        </w:rPr>
      </w:pPr>
      <w:r>
        <w:rPr>
          <w:rFonts w:ascii="Arial" w:hAnsi="Arial" w:cs="Arial"/>
          <w:sz w:val="24"/>
          <w:szCs w:val="24"/>
        </w:rPr>
        <w:t>Food topic soon.</w:t>
      </w:r>
    </w:p>
    <w:p w14:paraId="796A59A2" w14:textId="5EA21728" w:rsidR="003721FA" w:rsidRDefault="00406459" w:rsidP="000E0CA6">
      <w:pPr>
        <w:rPr>
          <w:rFonts w:ascii="Arial" w:hAnsi="Arial" w:cs="Arial"/>
          <w:sz w:val="24"/>
          <w:szCs w:val="24"/>
        </w:rPr>
      </w:pPr>
      <w:r>
        <w:rPr>
          <w:rFonts w:ascii="Arial" w:hAnsi="Arial" w:cs="Arial"/>
          <w:sz w:val="24"/>
          <w:szCs w:val="24"/>
        </w:rPr>
        <w:t>Topic of n</w:t>
      </w:r>
      <w:r w:rsidR="001249A8">
        <w:rPr>
          <w:rFonts w:ascii="Arial" w:hAnsi="Arial" w:cs="Arial"/>
          <w:sz w:val="24"/>
          <w:szCs w:val="24"/>
        </w:rPr>
        <w:t>on-reputable breeders seeking new stock w</w:t>
      </w:r>
      <w:r>
        <w:rPr>
          <w:rFonts w:ascii="Arial" w:hAnsi="Arial" w:cs="Arial"/>
          <w:sz w:val="24"/>
          <w:szCs w:val="24"/>
        </w:rPr>
        <w:t>as</w:t>
      </w:r>
      <w:r w:rsidR="001249A8">
        <w:rPr>
          <w:rFonts w:ascii="Arial" w:hAnsi="Arial" w:cs="Arial"/>
          <w:sz w:val="24"/>
          <w:szCs w:val="24"/>
        </w:rPr>
        <w:t xml:space="preserve"> discussed. </w:t>
      </w:r>
    </w:p>
    <w:p w14:paraId="5C282C6B" w14:textId="77F925A0" w:rsidR="00DB2ED3" w:rsidRDefault="001249A8" w:rsidP="000E0CA6">
      <w:pPr>
        <w:rPr>
          <w:rFonts w:ascii="Arial" w:hAnsi="Arial" w:cs="Arial"/>
          <w:sz w:val="24"/>
          <w:szCs w:val="24"/>
        </w:rPr>
      </w:pPr>
      <w:r>
        <w:rPr>
          <w:rFonts w:ascii="Arial" w:hAnsi="Arial" w:cs="Arial"/>
          <w:sz w:val="24"/>
          <w:szCs w:val="24"/>
        </w:rPr>
        <w:t>The decline of smooth-face Mi-Kis</w:t>
      </w:r>
      <w:r w:rsidR="00406459">
        <w:rPr>
          <w:rFonts w:ascii="Arial" w:hAnsi="Arial" w:cs="Arial"/>
          <w:sz w:val="24"/>
          <w:szCs w:val="24"/>
        </w:rPr>
        <w:t xml:space="preserve"> was also discussed</w:t>
      </w:r>
      <w:r>
        <w:rPr>
          <w:rFonts w:ascii="Arial" w:hAnsi="Arial" w:cs="Arial"/>
          <w:sz w:val="24"/>
          <w:szCs w:val="24"/>
        </w:rPr>
        <w:t xml:space="preserve">. </w:t>
      </w:r>
      <w:r w:rsidR="00DB2ED3">
        <w:rPr>
          <w:rFonts w:ascii="Arial" w:hAnsi="Arial" w:cs="Arial"/>
          <w:sz w:val="24"/>
          <w:szCs w:val="24"/>
        </w:rPr>
        <w:t>Tamara says the statistics for smooth-face Mi-Kis have gone down as far as registrations.</w:t>
      </w:r>
    </w:p>
    <w:p w14:paraId="19D37447" w14:textId="74FFFB00" w:rsidR="00DB2ED3" w:rsidRDefault="00DB2ED3" w:rsidP="000E0CA6">
      <w:pPr>
        <w:rPr>
          <w:rFonts w:ascii="Arial" w:hAnsi="Arial" w:cs="Arial"/>
          <w:sz w:val="24"/>
          <w:szCs w:val="24"/>
        </w:rPr>
      </w:pPr>
      <w:r>
        <w:rPr>
          <w:rFonts w:ascii="Arial" w:hAnsi="Arial" w:cs="Arial"/>
          <w:sz w:val="24"/>
          <w:szCs w:val="24"/>
        </w:rPr>
        <w:t>Meeting adjourned at 6:09 p.m.</w:t>
      </w:r>
    </w:p>
    <w:p w14:paraId="1A529918" w14:textId="77777777" w:rsidR="00DB2ED3" w:rsidRDefault="00DB2ED3"/>
    <w:sectPr w:rsidR="00DB2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A6"/>
    <w:rsid w:val="000E0CA6"/>
    <w:rsid w:val="001249A8"/>
    <w:rsid w:val="00326879"/>
    <w:rsid w:val="003721FA"/>
    <w:rsid w:val="00406459"/>
    <w:rsid w:val="007D27E2"/>
    <w:rsid w:val="00917F96"/>
    <w:rsid w:val="00AC6069"/>
    <w:rsid w:val="00B64E1F"/>
    <w:rsid w:val="00C06E7F"/>
    <w:rsid w:val="00DB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2196"/>
  <w15:chartTrackingRefBased/>
  <w15:docId w15:val="{5D9A2DDD-2D0A-4545-9F22-5861B67E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CA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Parker</dc:creator>
  <cp:keywords/>
  <dc:description/>
  <cp:lastModifiedBy>Mary Parker</cp:lastModifiedBy>
  <cp:revision>2</cp:revision>
  <dcterms:created xsi:type="dcterms:W3CDTF">2021-05-11T23:02:00Z</dcterms:created>
  <dcterms:modified xsi:type="dcterms:W3CDTF">2021-05-20T20:47:00Z</dcterms:modified>
</cp:coreProperties>
</file>