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FD86" w14:textId="77777777" w:rsidR="00CB0034" w:rsidRPr="007C0C91" w:rsidRDefault="00CB0034" w:rsidP="00CB0034">
      <w:pPr>
        <w:spacing w:after="0"/>
        <w:rPr>
          <w:b/>
          <w:sz w:val="28"/>
        </w:rPr>
      </w:pPr>
      <w:r w:rsidRPr="007C0C91">
        <w:rPr>
          <w:b/>
          <w:sz w:val="28"/>
        </w:rPr>
        <w:t>American Mi-</w:t>
      </w:r>
      <w:r>
        <w:rPr>
          <w:b/>
          <w:sz w:val="28"/>
        </w:rPr>
        <w:t>K</w:t>
      </w:r>
      <w:r w:rsidRPr="007C0C91">
        <w:rPr>
          <w:b/>
          <w:sz w:val="28"/>
        </w:rPr>
        <w:t>i Club Minutes</w:t>
      </w:r>
      <w:r>
        <w:rPr>
          <w:b/>
          <w:sz w:val="28"/>
        </w:rPr>
        <w:t xml:space="preserve">  </w:t>
      </w:r>
    </w:p>
    <w:p w14:paraId="0292C17E" w14:textId="77777777" w:rsidR="00CB0034" w:rsidRPr="003A088C" w:rsidRDefault="00CB0034" w:rsidP="00CB0034">
      <w:pPr>
        <w:spacing w:after="0"/>
        <w:rPr>
          <w:rFonts w:ascii="Arial" w:hAnsi="Arial" w:cs="Arial"/>
          <w:sz w:val="24"/>
          <w:szCs w:val="24"/>
        </w:rPr>
      </w:pPr>
      <w:r w:rsidRPr="003A088C">
        <w:rPr>
          <w:rFonts w:ascii="Arial" w:hAnsi="Arial" w:cs="Arial"/>
          <w:sz w:val="24"/>
          <w:szCs w:val="24"/>
        </w:rPr>
        <w:t xml:space="preserve">Board Meeting – via </w:t>
      </w:r>
      <w:r>
        <w:rPr>
          <w:rFonts w:ascii="Arial" w:hAnsi="Arial" w:cs="Arial"/>
          <w:sz w:val="24"/>
          <w:szCs w:val="24"/>
        </w:rPr>
        <w:t>Zoom video</w:t>
      </w:r>
      <w:r w:rsidRPr="003A088C">
        <w:rPr>
          <w:rFonts w:ascii="Arial" w:hAnsi="Arial" w:cs="Arial"/>
          <w:sz w:val="24"/>
          <w:szCs w:val="24"/>
        </w:rPr>
        <w:t xml:space="preserve"> conference</w:t>
      </w:r>
    </w:p>
    <w:p w14:paraId="5315C102" w14:textId="0075FE05" w:rsidR="00CB0034" w:rsidRDefault="00CB0034" w:rsidP="00CB0034">
      <w:pPr>
        <w:rPr>
          <w:rFonts w:ascii="Arial" w:hAnsi="Arial" w:cs="Arial"/>
          <w:sz w:val="24"/>
          <w:szCs w:val="24"/>
        </w:rPr>
      </w:pPr>
      <w:r>
        <w:rPr>
          <w:rFonts w:ascii="Arial" w:hAnsi="Arial" w:cs="Arial"/>
          <w:sz w:val="24"/>
          <w:szCs w:val="24"/>
        </w:rPr>
        <w:t>September 22</w:t>
      </w:r>
      <w:r>
        <w:rPr>
          <w:rFonts w:ascii="Arial" w:hAnsi="Arial" w:cs="Arial"/>
          <w:sz w:val="24"/>
          <w:szCs w:val="24"/>
        </w:rPr>
        <w:t>, 2022</w:t>
      </w:r>
    </w:p>
    <w:p w14:paraId="049A5973" w14:textId="18DCE296" w:rsidR="00CB0034" w:rsidRDefault="00CB0034" w:rsidP="00CB0034">
      <w:pPr>
        <w:rPr>
          <w:rFonts w:ascii="Arial" w:hAnsi="Arial" w:cs="Arial"/>
          <w:sz w:val="24"/>
          <w:szCs w:val="24"/>
        </w:rPr>
      </w:pPr>
      <w:r w:rsidRPr="003A088C">
        <w:rPr>
          <w:rFonts w:ascii="Arial" w:hAnsi="Arial" w:cs="Arial"/>
          <w:sz w:val="24"/>
          <w:szCs w:val="24"/>
        </w:rPr>
        <w:t xml:space="preserve">Meeting </w:t>
      </w:r>
      <w:r>
        <w:rPr>
          <w:rFonts w:ascii="Arial" w:hAnsi="Arial" w:cs="Arial"/>
          <w:sz w:val="24"/>
          <w:szCs w:val="24"/>
        </w:rPr>
        <w:t>was called to order at 5:1</w:t>
      </w:r>
      <w:r w:rsidR="00DF2DF1">
        <w:rPr>
          <w:rFonts w:ascii="Arial" w:hAnsi="Arial" w:cs="Arial"/>
          <w:sz w:val="24"/>
          <w:szCs w:val="24"/>
        </w:rPr>
        <w:t>5</w:t>
      </w:r>
      <w:r>
        <w:rPr>
          <w:rFonts w:ascii="Arial" w:hAnsi="Arial" w:cs="Arial"/>
          <w:sz w:val="24"/>
          <w:szCs w:val="24"/>
        </w:rPr>
        <w:t xml:space="preserve"> p.m.</w:t>
      </w:r>
    </w:p>
    <w:p w14:paraId="30665497" w14:textId="2878AEB0" w:rsidR="00CB0034" w:rsidRDefault="00CB0034" w:rsidP="00CB0034">
      <w:pPr>
        <w:rPr>
          <w:rFonts w:ascii="Arial" w:hAnsi="Arial" w:cs="Arial"/>
          <w:sz w:val="24"/>
          <w:szCs w:val="24"/>
        </w:rPr>
      </w:pPr>
      <w:r>
        <w:rPr>
          <w:rFonts w:ascii="Arial" w:hAnsi="Arial" w:cs="Arial"/>
          <w:sz w:val="24"/>
          <w:szCs w:val="24"/>
        </w:rPr>
        <w:t xml:space="preserve">Attendance: </w:t>
      </w:r>
      <w:r w:rsidRPr="00CB0034">
        <w:rPr>
          <w:rFonts w:ascii="Arial" w:hAnsi="Arial" w:cs="Arial"/>
          <w:sz w:val="24"/>
          <w:szCs w:val="24"/>
        </w:rPr>
        <w:t>Andrea Schmitt</w:t>
      </w:r>
      <w:r>
        <w:rPr>
          <w:rFonts w:ascii="Arial" w:hAnsi="Arial" w:cs="Arial"/>
          <w:sz w:val="24"/>
          <w:szCs w:val="24"/>
        </w:rPr>
        <w:t xml:space="preserve">, Mary Parker, </w:t>
      </w:r>
      <w:r w:rsidRPr="002035FD">
        <w:rPr>
          <w:rFonts w:ascii="Arial" w:hAnsi="Arial" w:cs="Arial"/>
          <w:sz w:val="24"/>
          <w:szCs w:val="24"/>
        </w:rPr>
        <w:t>Linda Elliott</w:t>
      </w:r>
      <w:r>
        <w:rPr>
          <w:rFonts w:ascii="Arial" w:hAnsi="Arial" w:cs="Arial"/>
          <w:sz w:val="24"/>
          <w:szCs w:val="24"/>
        </w:rPr>
        <w:t xml:space="preserve">, Sue </w:t>
      </w:r>
      <w:proofErr w:type="spellStart"/>
      <w:r>
        <w:rPr>
          <w:rFonts w:ascii="Arial" w:hAnsi="Arial" w:cs="Arial"/>
          <w:sz w:val="24"/>
          <w:szCs w:val="24"/>
        </w:rPr>
        <w:t>Versmesse</w:t>
      </w:r>
      <w:proofErr w:type="spellEnd"/>
      <w:r>
        <w:rPr>
          <w:rFonts w:ascii="Arial" w:hAnsi="Arial" w:cs="Arial"/>
          <w:sz w:val="24"/>
          <w:szCs w:val="24"/>
        </w:rPr>
        <w:t xml:space="preserve">, </w:t>
      </w:r>
      <w:r w:rsidRPr="004767F6">
        <w:rPr>
          <w:rFonts w:ascii="Arial" w:hAnsi="Arial" w:cs="Arial"/>
          <w:sz w:val="24"/>
          <w:szCs w:val="24"/>
        </w:rPr>
        <w:t>Bonnie Thomson</w:t>
      </w:r>
      <w:r>
        <w:rPr>
          <w:rFonts w:ascii="Arial" w:hAnsi="Arial" w:cs="Arial"/>
          <w:sz w:val="24"/>
          <w:szCs w:val="24"/>
        </w:rPr>
        <w:t xml:space="preserve">, Tamara Beebe, </w:t>
      </w:r>
      <w:r w:rsidRPr="00CB0034">
        <w:rPr>
          <w:rFonts w:ascii="Arial" w:hAnsi="Arial" w:cs="Arial"/>
          <w:strike/>
          <w:sz w:val="24"/>
          <w:szCs w:val="24"/>
        </w:rPr>
        <w:t xml:space="preserve">Geri </w:t>
      </w:r>
      <w:proofErr w:type="spellStart"/>
      <w:r w:rsidRPr="00CB0034">
        <w:rPr>
          <w:rFonts w:ascii="Arial" w:hAnsi="Arial" w:cs="Arial"/>
          <w:strike/>
          <w:sz w:val="24"/>
          <w:szCs w:val="24"/>
        </w:rPr>
        <w:t>Wojeck</w:t>
      </w:r>
      <w:proofErr w:type="spellEnd"/>
      <w:r>
        <w:rPr>
          <w:rFonts w:ascii="Arial" w:hAnsi="Arial" w:cs="Arial"/>
          <w:sz w:val="24"/>
          <w:szCs w:val="24"/>
        </w:rPr>
        <w:t xml:space="preserve">, and </w:t>
      </w:r>
      <w:r w:rsidRPr="00B35E86">
        <w:rPr>
          <w:rFonts w:ascii="Arial" w:hAnsi="Arial" w:cs="Arial"/>
          <w:sz w:val="24"/>
          <w:szCs w:val="24"/>
        </w:rPr>
        <w:t>Pat Neuman</w:t>
      </w:r>
    </w:p>
    <w:p w14:paraId="38D24F42" w14:textId="24ADB693" w:rsidR="0049695F" w:rsidRDefault="0049695F" w:rsidP="00CB0034">
      <w:pPr>
        <w:rPr>
          <w:rFonts w:ascii="Arial" w:hAnsi="Arial" w:cs="Arial"/>
          <w:sz w:val="24"/>
          <w:szCs w:val="24"/>
        </w:rPr>
      </w:pPr>
      <w:r w:rsidRPr="00DF2DF1">
        <w:rPr>
          <w:rFonts w:ascii="Arial" w:hAnsi="Arial" w:cs="Arial"/>
          <w:sz w:val="24"/>
          <w:szCs w:val="24"/>
        </w:rPr>
        <w:t xml:space="preserve">Bonnie makes a motion to accept the August Minutes, second by Sue. Unanimously accepted. </w:t>
      </w:r>
    </w:p>
    <w:p w14:paraId="65988AA5" w14:textId="06635F56" w:rsidR="00DF2DF1" w:rsidRDefault="00DF2DF1" w:rsidP="00CB0034">
      <w:pPr>
        <w:rPr>
          <w:rFonts w:ascii="Arial" w:hAnsi="Arial" w:cs="Arial"/>
          <w:b/>
          <w:bCs/>
          <w:sz w:val="24"/>
          <w:szCs w:val="24"/>
        </w:rPr>
      </w:pPr>
      <w:r w:rsidRPr="00DF2DF1">
        <w:rPr>
          <w:rFonts w:ascii="Arial" w:hAnsi="Arial" w:cs="Arial"/>
          <w:b/>
          <w:bCs/>
          <w:sz w:val="24"/>
          <w:szCs w:val="24"/>
        </w:rPr>
        <w:t>Officer’s Reports:</w:t>
      </w:r>
    </w:p>
    <w:p w14:paraId="2D4D240F" w14:textId="7C425057" w:rsidR="00DF2DF1" w:rsidRDefault="00DF2DF1" w:rsidP="00CB0034">
      <w:pPr>
        <w:rPr>
          <w:rFonts w:ascii="Arial" w:hAnsi="Arial" w:cs="Arial"/>
          <w:sz w:val="24"/>
          <w:szCs w:val="24"/>
        </w:rPr>
      </w:pPr>
      <w:r w:rsidRPr="00DF2DF1">
        <w:rPr>
          <w:rFonts w:ascii="Arial" w:hAnsi="Arial" w:cs="Arial"/>
          <w:sz w:val="24"/>
          <w:szCs w:val="24"/>
        </w:rPr>
        <w:t>Treasurer - $2,188.85 – ribbons and website payment.</w:t>
      </w:r>
    </w:p>
    <w:p w14:paraId="1711111E" w14:textId="129C1E63" w:rsidR="006E33B2" w:rsidRPr="00DF2DF1" w:rsidRDefault="006E33B2" w:rsidP="00CB0034">
      <w:pPr>
        <w:rPr>
          <w:rFonts w:ascii="Arial" w:hAnsi="Arial" w:cs="Arial"/>
          <w:sz w:val="24"/>
          <w:szCs w:val="24"/>
        </w:rPr>
      </w:pPr>
      <w:r>
        <w:rPr>
          <w:rFonts w:ascii="Arial" w:hAnsi="Arial" w:cs="Arial"/>
          <w:sz w:val="24"/>
          <w:szCs w:val="24"/>
        </w:rPr>
        <w:t xml:space="preserve">Specialty – Sue says 2 extra people are going. She’s working on the items going in the bags. Ribbons have arrived at Mary’s. </w:t>
      </w:r>
    </w:p>
    <w:p w14:paraId="6606D10E" w14:textId="56A729B6" w:rsidR="00DF2DF1" w:rsidRDefault="005A45A6" w:rsidP="00CB0034">
      <w:pPr>
        <w:rPr>
          <w:rFonts w:ascii="Arial" w:hAnsi="Arial" w:cs="Arial"/>
          <w:sz w:val="24"/>
          <w:szCs w:val="24"/>
        </w:rPr>
      </w:pPr>
      <w:r>
        <w:rPr>
          <w:rFonts w:ascii="Arial" w:hAnsi="Arial" w:cs="Arial"/>
          <w:sz w:val="24"/>
          <w:szCs w:val="24"/>
        </w:rPr>
        <w:t>President’s report – Due to a misunderstanding, we decided not to do the webinar due to the pricing. We had thought it was going to be much less than what we were invoiced for. We will have the general meeting on November 15. Advertise on the website. Andrea will do a video for the Specialty to present at the general meeting.</w:t>
      </w:r>
    </w:p>
    <w:p w14:paraId="51B75B8C" w14:textId="69C9F066" w:rsidR="005A45A6" w:rsidRPr="00DF2DF1" w:rsidRDefault="005A45A6" w:rsidP="00CB0034">
      <w:pPr>
        <w:rPr>
          <w:rFonts w:ascii="Arial" w:hAnsi="Arial" w:cs="Arial"/>
          <w:sz w:val="24"/>
          <w:szCs w:val="24"/>
        </w:rPr>
      </w:pPr>
      <w:r>
        <w:rPr>
          <w:rFonts w:ascii="Arial" w:hAnsi="Arial" w:cs="Arial"/>
          <w:sz w:val="24"/>
          <w:szCs w:val="24"/>
        </w:rPr>
        <w:t xml:space="preserve">Nominations: Bonnie and Mary have reached the end of their term limits. </w:t>
      </w:r>
      <w:r w:rsidR="003C1078">
        <w:rPr>
          <w:rFonts w:ascii="Arial" w:hAnsi="Arial" w:cs="Arial"/>
          <w:sz w:val="24"/>
          <w:szCs w:val="24"/>
        </w:rPr>
        <w:t xml:space="preserve">Nominations letter needs to go out before the Specialty. The voting letter needs to go out by November </w:t>
      </w:r>
    </w:p>
    <w:p w14:paraId="60FA64EA" w14:textId="77777777" w:rsidR="00DF2DF1" w:rsidRDefault="00DF2DF1" w:rsidP="00CB0034">
      <w:pPr>
        <w:rPr>
          <w:rFonts w:ascii="Arial" w:hAnsi="Arial" w:cs="Arial"/>
          <w:sz w:val="24"/>
          <w:szCs w:val="24"/>
        </w:rPr>
      </w:pPr>
    </w:p>
    <w:p w14:paraId="653B1368" w14:textId="77777777" w:rsidR="00F027DC" w:rsidRDefault="0094454C"/>
    <w:sectPr w:rsidR="00F0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34"/>
    <w:rsid w:val="003C1078"/>
    <w:rsid w:val="0049695F"/>
    <w:rsid w:val="005A2AEE"/>
    <w:rsid w:val="005A45A6"/>
    <w:rsid w:val="006E33B2"/>
    <w:rsid w:val="0094454C"/>
    <w:rsid w:val="00A80E12"/>
    <w:rsid w:val="00CB0034"/>
    <w:rsid w:val="00DF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6B4E"/>
  <w15:chartTrackingRefBased/>
  <w15:docId w15:val="{8BE4D632-7CD9-4BC0-A77F-AC2CA9EB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0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1</cp:revision>
  <dcterms:created xsi:type="dcterms:W3CDTF">2022-09-22T22:53:00Z</dcterms:created>
  <dcterms:modified xsi:type="dcterms:W3CDTF">2022-09-27T21:41:00Z</dcterms:modified>
</cp:coreProperties>
</file>